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609C3B" w14:textId="77777777" w:rsidR="00320DCA" w:rsidRPr="00320DCA" w:rsidRDefault="00320DCA" w:rsidP="00320DCA">
      <w:pPr>
        <w:spacing w:after="0" w:line="240" w:lineRule="auto"/>
        <w:jc w:val="center"/>
        <w:rPr>
          <w:rFonts w:ascii="Calibri" w:eastAsia="Calibri" w:hAnsi="Calibri" w:cs="Times New Roman"/>
          <w:b/>
          <w:bCs/>
          <w:color w:val="FF0000"/>
          <w:sz w:val="32"/>
          <w:szCs w:val="32"/>
        </w:rPr>
      </w:pPr>
      <w:r w:rsidRPr="00320DCA">
        <w:rPr>
          <w:rFonts w:ascii="Calibri" w:eastAsia="Calibri" w:hAnsi="Calibri" w:cs="Times New Roman"/>
          <w:b/>
          <w:bCs/>
          <w:color w:val="FF0000"/>
          <w:sz w:val="32"/>
          <w:szCs w:val="32"/>
        </w:rPr>
        <w:t>short stories</w:t>
      </w:r>
    </w:p>
    <w:p w14:paraId="7056449E" w14:textId="77777777" w:rsidR="00320DCA" w:rsidRPr="00320DCA" w:rsidRDefault="00320DCA" w:rsidP="00320DCA">
      <w:pPr>
        <w:spacing w:after="0" w:line="240" w:lineRule="auto"/>
        <w:jc w:val="center"/>
        <w:rPr>
          <w:rFonts w:ascii="Calibri" w:eastAsia="Calibri" w:hAnsi="Calibri" w:cs="Times New Roman"/>
          <w:b/>
          <w:bCs/>
          <w:color w:val="FF0000"/>
          <w:sz w:val="32"/>
          <w:szCs w:val="32"/>
        </w:rPr>
      </w:pPr>
      <w:r w:rsidRPr="00320DCA">
        <w:rPr>
          <w:rFonts w:ascii="Calibri" w:eastAsia="Calibri" w:hAnsi="Calibri" w:cs="Times New Roman"/>
          <w:b/>
          <w:bCs/>
          <w:color w:val="FF0000"/>
          <w:sz w:val="32"/>
          <w:szCs w:val="32"/>
        </w:rPr>
        <w:t>The adventure of the Water.</w:t>
      </w:r>
    </w:p>
    <w:p w14:paraId="389362A7" w14:textId="77777777" w:rsidR="00320DCA" w:rsidRPr="00265B8E" w:rsidRDefault="00320DCA" w:rsidP="00265B8E">
      <w:pPr>
        <w:rPr>
          <w:sz w:val="28"/>
          <w:szCs w:val="28"/>
        </w:rPr>
      </w:pPr>
      <w:r w:rsidRPr="00320DCA">
        <w:rPr>
          <w:rFonts w:ascii="Calibri" w:hAnsi="Calibri" w:cs="Times New Roman"/>
          <w:noProof/>
        </w:rPr>
        <w:drawing>
          <wp:anchor distT="0" distB="0" distL="114300" distR="114300" simplePos="0" relativeHeight="251659264" behindDoc="0" locked="0" layoutInCell="1" allowOverlap="1" wp14:anchorId="74F0FF84" wp14:editId="5C8764A3">
            <wp:simplePos x="0" y="0"/>
            <wp:positionH relativeFrom="margin">
              <wp:align>right</wp:align>
            </wp:positionH>
            <wp:positionV relativeFrom="paragraph">
              <wp:posOffset>200025</wp:posOffset>
            </wp:positionV>
            <wp:extent cx="1365250" cy="1548765"/>
            <wp:effectExtent l="0" t="0" r="6350" b="0"/>
            <wp:wrapSquare wrapText="bothSides"/>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
                      <a:extLst>
                        <a:ext uri="{28A0092B-C50C-407E-A947-70E740481C1C}">
                          <a14:useLocalDpi xmlns:a14="http://schemas.microsoft.com/office/drawing/2010/main" val="0"/>
                        </a:ext>
                      </a:extLst>
                    </a:blip>
                    <a:srcRect l="14180" r="14349"/>
                    <a:stretch/>
                  </pic:blipFill>
                  <pic:spPr bwMode="auto">
                    <a:xfrm>
                      <a:off x="0" y="0"/>
                      <a:ext cx="1365250" cy="15487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320DCA">
        <w:rPr>
          <w:rFonts w:ascii="Calibri" w:hAnsi="Calibri" w:cs="Times New Roman"/>
          <w:b/>
          <w:bCs/>
        </w:rPr>
        <w:br/>
      </w:r>
      <w:r w:rsidRPr="00265B8E">
        <w:rPr>
          <w:sz w:val="28"/>
          <w:szCs w:val="28"/>
        </w:rPr>
        <w:t xml:space="preserve">One day, when the water was in its element, that is, in the magnificent sea, he felt the capricious desire to ascend to heaven. Then he went to the fire: "Could you help me climb higher, higher?" The fire accepted and, with its heat, made it lighter than air, transforming it into subtle steam. The steam rose higher and higher in the sky, flew high, into the lighter and cooler layers of the air, where the fire could no longer follow it. Then the steam particles, tempered by the cold, were forced to squeeze together, becoming heavier than air and falling like rain. They had ascended to heaven invaded by pride and were immediately fled. The thirsty earth absorbed the rain and in this way, the water was imprisoned for a long time in the soil and purged its sin with a long penance. </w:t>
      </w:r>
    </w:p>
    <w:p w14:paraId="093C60E3" w14:textId="77777777" w:rsidR="00320DCA" w:rsidRPr="00320DCA" w:rsidRDefault="00320DCA" w:rsidP="00320DCA">
      <w:pPr>
        <w:rPr>
          <w:rFonts w:ascii="Calibri" w:eastAsia="Calibri" w:hAnsi="Calibri" w:cs="Times New Roman"/>
          <w:sz w:val="24"/>
          <w:szCs w:val="24"/>
        </w:rPr>
      </w:pPr>
    </w:p>
    <w:p w14:paraId="6C5D8B20" w14:textId="77777777" w:rsidR="00320DCA" w:rsidRPr="00320DCA" w:rsidRDefault="00320DCA" w:rsidP="00320DCA">
      <w:pPr>
        <w:rPr>
          <w:rFonts w:ascii="Calibri" w:eastAsia="Calibri" w:hAnsi="Calibri" w:cs="Times New Roman"/>
          <w:sz w:val="24"/>
          <w:szCs w:val="24"/>
        </w:rPr>
      </w:pPr>
      <w:r w:rsidRPr="00320DCA">
        <w:rPr>
          <w:rFonts w:ascii="Calibri" w:eastAsia="Calibri" w:hAnsi="Calibri" w:cs="Times New Roman"/>
          <w:sz w:val="24"/>
          <w:szCs w:val="24"/>
        </w:rPr>
        <w:t>Responda las siguientes preguntas acuerdo al texto</w:t>
      </w:r>
    </w:p>
    <w:p w14:paraId="5BAF4056" w14:textId="77777777" w:rsidR="00320DCA" w:rsidRPr="00320DCA" w:rsidRDefault="00320DCA" w:rsidP="00320DCA">
      <w:pPr>
        <w:rPr>
          <w:rFonts w:ascii="Calibri" w:eastAsia="Calibri" w:hAnsi="Calibri" w:cs="Times New Roman"/>
          <w:b/>
          <w:bCs/>
          <w:sz w:val="24"/>
          <w:szCs w:val="24"/>
        </w:rPr>
      </w:pPr>
      <w:r w:rsidRPr="00320DCA">
        <w:rPr>
          <w:rFonts w:ascii="Calibri" w:eastAsia="Calibri" w:hAnsi="Calibri" w:cs="Times New Roman"/>
          <w:b/>
          <w:bCs/>
          <w:color w:val="FF0000"/>
          <w:sz w:val="24"/>
          <w:szCs w:val="24"/>
        </w:rPr>
        <w:t>1.</w:t>
      </w:r>
      <w:r w:rsidRPr="00320DCA">
        <w:rPr>
          <w:rFonts w:ascii="Calibri" w:eastAsia="Calibri" w:hAnsi="Calibri" w:cs="Times New Roman"/>
          <w:b/>
          <w:bCs/>
          <w:sz w:val="24"/>
          <w:szCs w:val="24"/>
        </w:rPr>
        <w:t>What did the water become?</w:t>
      </w:r>
    </w:p>
    <w:p w14:paraId="6D440ADE" w14:textId="77777777" w:rsidR="00320DCA" w:rsidRPr="00320DCA" w:rsidRDefault="00320DCA" w:rsidP="00320DCA">
      <w:pPr>
        <w:rPr>
          <w:rFonts w:ascii="Calibri" w:eastAsia="Calibri" w:hAnsi="Calibri" w:cs="Times New Roman"/>
          <w:sz w:val="24"/>
          <w:szCs w:val="24"/>
        </w:rPr>
      </w:pPr>
      <w:r w:rsidRPr="00320DCA">
        <w:rPr>
          <w:rFonts w:ascii="Calibri" w:eastAsia="Calibri" w:hAnsi="Calibri" w:cs="Times New Roman"/>
          <w:b/>
          <w:bCs/>
          <w:sz w:val="24"/>
          <w:szCs w:val="24"/>
        </w:rPr>
        <w:t>A</w:t>
      </w:r>
      <w:r w:rsidRPr="00320DCA">
        <w:rPr>
          <w:rFonts w:ascii="Calibri" w:eastAsia="Calibri" w:hAnsi="Calibri" w:cs="Times New Roman"/>
          <w:sz w:val="24"/>
          <w:szCs w:val="24"/>
        </w:rPr>
        <w:t>.I transform it into a deep sea</w:t>
      </w:r>
    </w:p>
    <w:p w14:paraId="6661C881" w14:textId="77777777" w:rsidR="00320DCA" w:rsidRPr="00320DCA" w:rsidRDefault="00320DCA" w:rsidP="00320DCA">
      <w:pPr>
        <w:rPr>
          <w:rFonts w:ascii="Calibri" w:eastAsia="Calibri" w:hAnsi="Calibri" w:cs="Times New Roman"/>
          <w:sz w:val="24"/>
          <w:szCs w:val="24"/>
        </w:rPr>
      </w:pPr>
      <w:r w:rsidRPr="00320DCA">
        <w:rPr>
          <w:rFonts w:ascii="Calibri" w:eastAsia="Calibri" w:hAnsi="Calibri" w:cs="Times New Roman"/>
          <w:b/>
          <w:bCs/>
          <w:sz w:val="24"/>
          <w:szCs w:val="24"/>
        </w:rPr>
        <w:t>B.</w:t>
      </w:r>
      <w:r w:rsidRPr="00320DCA">
        <w:rPr>
          <w:rFonts w:ascii="Calibri" w:eastAsia="Calibri" w:hAnsi="Calibri" w:cs="Times New Roman"/>
          <w:sz w:val="24"/>
          <w:szCs w:val="24"/>
        </w:rPr>
        <w:t xml:space="preserve"> in a light and subtle steam</w:t>
      </w:r>
    </w:p>
    <w:p w14:paraId="5055DF65" w14:textId="77777777" w:rsidR="00320DCA" w:rsidRPr="00320DCA" w:rsidRDefault="00320DCA" w:rsidP="00320DCA">
      <w:pPr>
        <w:rPr>
          <w:rFonts w:ascii="Calibri" w:eastAsia="Calibri" w:hAnsi="Calibri" w:cs="Times New Roman"/>
          <w:sz w:val="24"/>
          <w:szCs w:val="24"/>
        </w:rPr>
      </w:pPr>
      <w:r w:rsidRPr="00320DCA">
        <w:rPr>
          <w:rFonts w:ascii="Calibri" w:eastAsia="Calibri" w:hAnsi="Calibri" w:cs="Times New Roman"/>
          <w:b/>
          <w:bCs/>
          <w:sz w:val="24"/>
          <w:szCs w:val="24"/>
        </w:rPr>
        <w:t>C.</w:t>
      </w:r>
      <w:r w:rsidRPr="00320DCA">
        <w:rPr>
          <w:rFonts w:ascii="Calibri" w:eastAsia="Calibri" w:hAnsi="Calibri" w:cs="Times New Roman"/>
          <w:sz w:val="24"/>
          <w:szCs w:val="24"/>
        </w:rPr>
        <w:t xml:space="preserve"> in a subtle and bright light</w:t>
      </w:r>
    </w:p>
    <w:p w14:paraId="0967FA10" w14:textId="2FCDA4EA" w:rsidR="00320DCA" w:rsidRDefault="00320DCA" w:rsidP="00320DCA">
      <w:pPr>
        <w:tabs>
          <w:tab w:val="center" w:pos="4419"/>
        </w:tabs>
        <w:rPr>
          <w:rFonts w:ascii="Calibri" w:eastAsia="Calibri" w:hAnsi="Calibri" w:cs="Times New Roman"/>
          <w:sz w:val="24"/>
          <w:szCs w:val="24"/>
        </w:rPr>
      </w:pPr>
      <w:r w:rsidRPr="00320DCA">
        <w:rPr>
          <w:rFonts w:ascii="Calibri" w:eastAsia="Calibri" w:hAnsi="Calibri" w:cs="Times New Roman"/>
          <w:b/>
          <w:bCs/>
          <w:sz w:val="24"/>
          <w:szCs w:val="24"/>
        </w:rPr>
        <w:t>D.</w:t>
      </w:r>
      <w:r w:rsidRPr="00320DCA">
        <w:rPr>
          <w:rFonts w:ascii="Calibri" w:eastAsia="Calibri" w:hAnsi="Calibri" w:cs="Times New Roman"/>
          <w:sz w:val="24"/>
          <w:szCs w:val="24"/>
        </w:rPr>
        <w:t xml:space="preserve"> a big and powerful fire</w:t>
      </w:r>
      <w:r>
        <w:rPr>
          <w:rFonts w:ascii="Calibri" w:eastAsia="Calibri" w:hAnsi="Calibri" w:cs="Times New Roman"/>
          <w:sz w:val="24"/>
          <w:szCs w:val="24"/>
        </w:rPr>
        <w:tab/>
      </w:r>
    </w:p>
    <w:p w14:paraId="31BB7647" w14:textId="77777777" w:rsidR="002C1604" w:rsidRPr="002C1604" w:rsidRDefault="002C1604" w:rsidP="002C1604">
      <w:pPr>
        <w:rPr>
          <w:rFonts w:ascii="Calibri" w:eastAsia="Calibri" w:hAnsi="Calibri" w:cs="Times New Roman"/>
          <w:b/>
          <w:bCs/>
          <w:sz w:val="24"/>
          <w:szCs w:val="24"/>
        </w:rPr>
      </w:pPr>
      <w:r w:rsidRPr="002C1604">
        <w:rPr>
          <w:rFonts w:ascii="Calibri" w:eastAsia="Calibri" w:hAnsi="Calibri" w:cs="Times New Roman"/>
          <w:b/>
          <w:bCs/>
          <w:color w:val="FF0000"/>
          <w:sz w:val="24"/>
          <w:szCs w:val="24"/>
        </w:rPr>
        <w:t>2.</w:t>
      </w:r>
      <w:r w:rsidRPr="002C1604">
        <w:rPr>
          <w:rFonts w:ascii="Calibri" w:eastAsia="Calibri" w:hAnsi="Calibri" w:cs="Times New Roman"/>
          <w:b/>
          <w:bCs/>
          <w:sz w:val="24"/>
          <w:szCs w:val="24"/>
        </w:rPr>
        <w:t>What punishment did the water receive for escaping from its element?</w:t>
      </w:r>
    </w:p>
    <w:p w14:paraId="7FB55615" w14:textId="77777777" w:rsidR="002C1604" w:rsidRPr="002C1604" w:rsidRDefault="002C1604" w:rsidP="002C1604">
      <w:pPr>
        <w:rPr>
          <w:rFonts w:ascii="Calibri" w:eastAsia="Calibri" w:hAnsi="Calibri" w:cs="Times New Roman"/>
          <w:sz w:val="24"/>
          <w:szCs w:val="24"/>
        </w:rPr>
      </w:pPr>
      <w:r w:rsidRPr="002C1604">
        <w:rPr>
          <w:rFonts w:ascii="Calibri" w:eastAsia="Calibri" w:hAnsi="Calibri" w:cs="Times New Roman"/>
          <w:b/>
          <w:bCs/>
          <w:sz w:val="24"/>
          <w:szCs w:val="24"/>
        </w:rPr>
        <w:t>A.</w:t>
      </w:r>
      <w:r w:rsidRPr="002C1604">
        <w:rPr>
          <w:rFonts w:ascii="Calibri" w:eastAsia="Calibri" w:hAnsi="Calibri" w:cs="Times New Roman"/>
          <w:sz w:val="24"/>
          <w:szCs w:val="24"/>
        </w:rPr>
        <w:t xml:space="preserve"> The fire proposed that it no longer exists.</w:t>
      </w:r>
    </w:p>
    <w:p w14:paraId="6AB47117" w14:textId="77777777" w:rsidR="002C1604" w:rsidRPr="002C1604" w:rsidRDefault="002C1604" w:rsidP="002C1604">
      <w:pPr>
        <w:rPr>
          <w:rFonts w:ascii="Calibri" w:eastAsia="Calibri" w:hAnsi="Calibri" w:cs="Times New Roman"/>
          <w:sz w:val="24"/>
          <w:szCs w:val="24"/>
        </w:rPr>
      </w:pPr>
      <w:r w:rsidRPr="002C1604">
        <w:rPr>
          <w:rFonts w:ascii="Calibri" w:eastAsia="Calibri" w:hAnsi="Calibri" w:cs="Times New Roman"/>
          <w:b/>
          <w:bCs/>
          <w:sz w:val="24"/>
          <w:szCs w:val="24"/>
        </w:rPr>
        <w:t>B</w:t>
      </w:r>
      <w:r w:rsidRPr="002C1604">
        <w:rPr>
          <w:rFonts w:ascii="Calibri" w:eastAsia="Calibri" w:hAnsi="Calibri" w:cs="Times New Roman"/>
          <w:sz w:val="24"/>
          <w:szCs w:val="24"/>
        </w:rPr>
        <w:t>. slept forever in the sea</w:t>
      </w:r>
    </w:p>
    <w:p w14:paraId="27637D29" w14:textId="77777777" w:rsidR="002C1604" w:rsidRPr="002C1604" w:rsidRDefault="002C1604" w:rsidP="002C1604">
      <w:pPr>
        <w:rPr>
          <w:rFonts w:ascii="Calibri" w:eastAsia="Calibri" w:hAnsi="Calibri" w:cs="Times New Roman"/>
          <w:sz w:val="24"/>
          <w:szCs w:val="24"/>
        </w:rPr>
      </w:pPr>
      <w:r w:rsidRPr="002C1604">
        <w:rPr>
          <w:rFonts w:ascii="Calibri" w:eastAsia="Calibri" w:hAnsi="Calibri" w:cs="Times New Roman"/>
          <w:b/>
          <w:bCs/>
          <w:sz w:val="24"/>
          <w:szCs w:val="24"/>
        </w:rPr>
        <w:t>C.</w:t>
      </w:r>
      <w:r w:rsidRPr="002C1604">
        <w:rPr>
          <w:rFonts w:ascii="Calibri" w:eastAsia="Calibri" w:hAnsi="Calibri" w:cs="Times New Roman"/>
          <w:sz w:val="24"/>
          <w:szCs w:val="24"/>
        </w:rPr>
        <w:t xml:space="preserve"> It will never be useful again.</w:t>
      </w:r>
    </w:p>
    <w:p w14:paraId="2EC566C3" w14:textId="77777777" w:rsidR="002C1604" w:rsidRPr="002C1604" w:rsidRDefault="002C1604" w:rsidP="002C1604">
      <w:pPr>
        <w:rPr>
          <w:rFonts w:ascii="Calibri" w:eastAsia="Calibri" w:hAnsi="Calibri" w:cs="Times New Roman"/>
          <w:sz w:val="24"/>
          <w:szCs w:val="24"/>
        </w:rPr>
      </w:pPr>
      <w:r w:rsidRPr="002C1604">
        <w:rPr>
          <w:rFonts w:ascii="Calibri" w:eastAsia="Calibri" w:hAnsi="Calibri" w:cs="Times New Roman"/>
          <w:b/>
          <w:bCs/>
          <w:sz w:val="24"/>
          <w:szCs w:val="24"/>
        </w:rPr>
        <w:t>D.</w:t>
      </w:r>
      <w:r w:rsidRPr="002C1604">
        <w:rPr>
          <w:rFonts w:ascii="Calibri" w:eastAsia="Calibri" w:hAnsi="Calibri" w:cs="Times New Roman"/>
          <w:sz w:val="24"/>
          <w:szCs w:val="24"/>
        </w:rPr>
        <w:t xml:space="preserve"> She was imprisoned again in the rain.</w:t>
      </w:r>
      <w:r w:rsidRPr="002C1604">
        <w:rPr>
          <w:rFonts w:ascii="Calibri" w:eastAsia="Calibri" w:hAnsi="Calibri" w:cs="Times New Roman"/>
          <w:sz w:val="24"/>
          <w:szCs w:val="24"/>
        </w:rPr>
        <w:br/>
      </w:r>
    </w:p>
    <w:p w14:paraId="7F3C7C4C" w14:textId="77777777" w:rsidR="00320DCA" w:rsidRPr="00320DCA" w:rsidRDefault="00320DCA" w:rsidP="00320DCA">
      <w:pPr>
        <w:tabs>
          <w:tab w:val="center" w:pos="4419"/>
        </w:tabs>
        <w:rPr>
          <w:rFonts w:ascii="Calibri" w:eastAsia="Calibri" w:hAnsi="Calibri" w:cs="Times New Roman"/>
          <w:sz w:val="24"/>
          <w:szCs w:val="24"/>
        </w:rPr>
      </w:pPr>
    </w:p>
    <w:p w14:paraId="71E009D0" w14:textId="512C9A74" w:rsidR="00320DCA" w:rsidRDefault="00320DCA"/>
    <w:sectPr w:rsidR="00320DC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DCA"/>
    <w:rsid w:val="001B20EA"/>
    <w:rsid w:val="00265B8E"/>
    <w:rsid w:val="002C1604"/>
    <w:rsid w:val="00320DC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1DEE2"/>
  <w15:chartTrackingRefBased/>
  <w15:docId w15:val="{BF2CD38C-367B-454E-81D3-5599B7619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194</Words>
  <Characters>1068</Characters>
  <Application>Microsoft Office Word</Application>
  <DocSecurity>0</DocSecurity>
  <Lines>8</Lines>
  <Paragraphs>2</Paragraphs>
  <ScaleCrop>false</ScaleCrop>
  <Company/>
  <LinksUpToDate>false</LinksUpToDate>
  <CharactersWithSpaces>1260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PATY</dc:creator>
  <cp:keywords/>
  <dc:description/>
  <cp:lastModifiedBy>PATY</cp:lastModifiedBy>
  <cp:revision>2</cp:revision>
  <dcterms:created xsi:type="dcterms:W3CDTF">2020-05-22T20:38:00Z</dcterms:created>
  <dcterms:modified xsi:type="dcterms:W3CDTF">2020-05-22T20:38:00Z</dcterms:modified>
</cp:coreProperties>
</file>